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DD" w:rsidRPr="00563FDD" w:rsidRDefault="00563FDD" w:rsidP="00563FDD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Zastupitelstvo obce Ostrov</w:t>
      </w:r>
    </w:p>
    <w:p w:rsidR="000E130E" w:rsidRPr="00563FDD" w:rsidRDefault="00563FDD" w:rsidP="000E130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z</w:t>
      </w:r>
      <w:r w:rsidRPr="00563FDD">
        <w:rPr>
          <w:rFonts w:ascii="Times New Roman" w:hAnsi="Times New Roman" w:cs="Times New Roman"/>
          <w:sz w:val="44"/>
          <w:szCs w:val="44"/>
        </w:rPr>
        <w:t>ve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563FDD">
        <w:rPr>
          <w:rFonts w:ascii="Times New Roman" w:hAnsi="Times New Roman" w:cs="Times New Roman"/>
          <w:sz w:val="44"/>
          <w:szCs w:val="44"/>
        </w:rPr>
        <w:t xml:space="preserve">všechny občany </w:t>
      </w:r>
      <w:proofErr w:type="gramStart"/>
      <w:r w:rsidRPr="00563FDD">
        <w:rPr>
          <w:rFonts w:ascii="Times New Roman" w:hAnsi="Times New Roman" w:cs="Times New Roman"/>
          <w:sz w:val="44"/>
          <w:szCs w:val="44"/>
        </w:rPr>
        <w:t>na</w:t>
      </w:r>
      <w:proofErr w:type="gramEnd"/>
    </w:p>
    <w:p w:rsidR="00563FDD" w:rsidRDefault="00563FDD" w:rsidP="00563FDD">
      <w:pPr>
        <w:pStyle w:val="Nadpis1"/>
        <w:ind w:right="-794"/>
        <w:jc w:val="center"/>
        <w:rPr>
          <w:b w:val="0"/>
          <w:caps/>
          <w:color w:val="auto"/>
          <w:sz w:val="72"/>
        </w:rPr>
      </w:pPr>
      <w:r w:rsidRPr="00563FDD">
        <w:rPr>
          <w:b w:val="0"/>
          <w:caps/>
          <w:color w:val="auto"/>
          <w:sz w:val="72"/>
        </w:rPr>
        <w:t>veřejné zasedání</w:t>
      </w:r>
    </w:p>
    <w:p w:rsidR="00C33595" w:rsidRPr="00C33595" w:rsidRDefault="00C33595" w:rsidP="00C33595"/>
    <w:p w:rsidR="00A06E68" w:rsidRDefault="00A06E68" w:rsidP="00503DE0">
      <w:pPr>
        <w:jc w:val="center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>v</w:t>
      </w:r>
      <w:r w:rsidR="00A03AAE">
        <w:rPr>
          <w:rFonts w:ascii="Times New Roman" w:hAnsi="Times New Roman"/>
          <w:b/>
          <w:i/>
          <w:sz w:val="48"/>
          <w:szCs w:val="48"/>
        </w:rPr>
        <w:t> </w:t>
      </w:r>
      <w:r w:rsidR="00F97264">
        <w:rPr>
          <w:rFonts w:ascii="Times New Roman" w:hAnsi="Times New Roman"/>
          <w:b/>
          <w:i/>
          <w:sz w:val="48"/>
          <w:szCs w:val="48"/>
        </w:rPr>
        <w:t>p</w:t>
      </w:r>
      <w:r w:rsidR="00A03AAE">
        <w:rPr>
          <w:rFonts w:ascii="Times New Roman" w:hAnsi="Times New Roman"/>
          <w:b/>
          <w:i/>
          <w:sz w:val="48"/>
          <w:szCs w:val="48"/>
        </w:rPr>
        <w:t xml:space="preserve">ondělí </w:t>
      </w:r>
      <w:r w:rsidR="00294498">
        <w:rPr>
          <w:rFonts w:ascii="Times New Roman" w:hAnsi="Times New Roman"/>
          <w:b/>
          <w:i/>
          <w:sz w:val="48"/>
          <w:szCs w:val="48"/>
        </w:rPr>
        <w:t>25. února</w:t>
      </w:r>
      <w:r w:rsidR="00563FDD" w:rsidRPr="00C33595">
        <w:rPr>
          <w:rFonts w:ascii="Times New Roman" w:hAnsi="Times New Roman"/>
          <w:b/>
          <w:i/>
          <w:sz w:val="48"/>
          <w:szCs w:val="48"/>
        </w:rPr>
        <w:t xml:space="preserve"> od 1</w:t>
      </w:r>
      <w:r w:rsidR="00A03AAE">
        <w:rPr>
          <w:rFonts w:ascii="Times New Roman" w:hAnsi="Times New Roman"/>
          <w:b/>
          <w:i/>
          <w:sz w:val="48"/>
          <w:szCs w:val="48"/>
        </w:rPr>
        <w:t>9</w:t>
      </w:r>
      <w:r w:rsidR="00563FDD" w:rsidRPr="00C33595">
        <w:rPr>
          <w:rFonts w:ascii="Times New Roman" w:hAnsi="Times New Roman"/>
          <w:b/>
          <w:i/>
          <w:sz w:val="48"/>
          <w:szCs w:val="48"/>
        </w:rPr>
        <w:t>.</w:t>
      </w:r>
      <w:r w:rsidR="00A03AAE">
        <w:rPr>
          <w:rFonts w:ascii="Times New Roman" w:hAnsi="Times New Roman"/>
          <w:b/>
          <w:i/>
          <w:sz w:val="48"/>
          <w:szCs w:val="48"/>
        </w:rPr>
        <w:t>0</w:t>
      </w:r>
      <w:r w:rsidR="00563FDD" w:rsidRPr="00C33595">
        <w:rPr>
          <w:rFonts w:ascii="Times New Roman" w:hAnsi="Times New Roman"/>
          <w:b/>
          <w:i/>
          <w:sz w:val="48"/>
          <w:szCs w:val="48"/>
        </w:rPr>
        <w:t xml:space="preserve">0 hod. </w:t>
      </w:r>
      <w:r w:rsidR="00A03AAE">
        <w:rPr>
          <w:rFonts w:ascii="Times New Roman" w:hAnsi="Times New Roman"/>
          <w:b/>
          <w:i/>
          <w:sz w:val="48"/>
          <w:szCs w:val="48"/>
        </w:rPr>
        <w:t>na OÚ</w:t>
      </w:r>
    </w:p>
    <w:p w:rsidR="00294498" w:rsidRPr="00503DE0" w:rsidRDefault="00294498" w:rsidP="00503DE0">
      <w:pPr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F97264" w:rsidRPr="00294498" w:rsidRDefault="00563FDD" w:rsidP="00294498">
      <w:pPr>
        <w:tabs>
          <w:tab w:val="left" w:pos="8364"/>
        </w:tabs>
        <w:rPr>
          <w:rFonts w:ascii="Times New Roman" w:hAnsi="Times New Roman"/>
          <w:b/>
          <w:i/>
          <w:sz w:val="36"/>
          <w:szCs w:val="36"/>
        </w:rPr>
      </w:pPr>
      <w:r w:rsidRPr="000E130E">
        <w:rPr>
          <w:rFonts w:ascii="Times New Roman" w:hAnsi="Times New Roman"/>
          <w:b/>
          <w:i/>
          <w:sz w:val="36"/>
          <w:szCs w:val="36"/>
        </w:rPr>
        <w:t>Program:</w:t>
      </w:r>
    </w:p>
    <w:p w:rsidR="00A03AAE" w:rsidRDefault="00A03AAE" w:rsidP="00F97264">
      <w:pPr>
        <w:pStyle w:val="Odstavecseseznamem"/>
        <w:numPr>
          <w:ilvl w:val="0"/>
          <w:numId w:val="1"/>
        </w:numPr>
        <w:tabs>
          <w:tab w:val="left" w:pos="8364"/>
        </w:tabs>
        <w:ind w:left="426" w:hanging="426"/>
        <w:rPr>
          <w:rFonts w:ascii="Times New Roman" w:hAnsi="Times New Roman"/>
          <w:sz w:val="32"/>
          <w:szCs w:val="32"/>
        </w:rPr>
      </w:pPr>
      <w:r w:rsidRPr="00EA4F92">
        <w:rPr>
          <w:rFonts w:ascii="Times New Roman" w:hAnsi="Times New Roman"/>
          <w:sz w:val="32"/>
          <w:szCs w:val="32"/>
        </w:rPr>
        <w:t xml:space="preserve">Seznámení s rozpočtovým opatřením č. </w:t>
      </w:r>
      <w:r w:rsidR="00294498">
        <w:rPr>
          <w:rFonts w:ascii="Times New Roman" w:hAnsi="Times New Roman"/>
          <w:sz w:val="32"/>
          <w:szCs w:val="32"/>
        </w:rPr>
        <w:t>12</w:t>
      </w:r>
      <w:r w:rsidRPr="00EA4F92">
        <w:rPr>
          <w:rFonts w:ascii="Times New Roman" w:hAnsi="Times New Roman"/>
          <w:sz w:val="32"/>
          <w:szCs w:val="32"/>
        </w:rPr>
        <w:t>/2018</w:t>
      </w:r>
    </w:p>
    <w:p w:rsidR="00294498" w:rsidRDefault="00294498" w:rsidP="00F97264">
      <w:pPr>
        <w:pStyle w:val="Odstavecseseznamem"/>
        <w:numPr>
          <w:ilvl w:val="0"/>
          <w:numId w:val="1"/>
        </w:numPr>
        <w:tabs>
          <w:tab w:val="left" w:pos="8364"/>
        </w:tabs>
        <w:ind w:left="426" w:hanging="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Seznámení s rozpočtovým opatřením č. 1/2019</w:t>
      </w:r>
    </w:p>
    <w:p w:rsidR="003F2ACC" w:rsidRDefault="003F2ACC" w:rsidP="00F97264">
      <w:pPr>
        <w:pStyle w:val="Odstavecseseznamem"/>
        <w:numPr>
          <w:ilvl w:val="0"/>
          <w:numId w:val="1"/>
        </w:numPr>
        <w:tabs>
          <w:tab w:val="left" w:pos="8364"/>
        </w:tabs>
        <w:ind w:left="426" w:hanging="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Zpráva o výsledku přezkoumání hospodaření obce za r. 2018</w:t>
      </w:r>
    </w:p>
    <w:p w:rsidR="00294498" w:rsidRDefault="00294498" w:rsidP="00294498">
      <w:pPr>
        <w:pStyle w:val="Odstavecseseznamem"/>
        <w:numPr>
          <w:ilvl w:val="0"/>
          <w:numId w:val="1"/>
        </w:numPr>
        <w:tabs>
          <w:tab w:val="left" w:pos="8364"/>
        </w:tabs>
        <w:ind w:left="426" w:hanging="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Schválení finančního příspěvku </w:t>
      </w:r>
    </w:p>
    <w:p w:rsidR="00294498" w:rsidRPr="00294498" w:rsidRDefault="003F2ACC" w:rsidP="00294498">
      <w:pPr>
        <w:pStyle w:val="Odstavecseseznamem"/>
        <w:numPr>
          <w:ilvl w:val="0"/>
          <w:numId w:val="1"/>
        </w:numPr>
        <w:tabs>
          <w:tab w:val="left" w:pos="8364"/>
        </w:tabs>
        <w:ind w:left="426" w:hanging="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Přidělení </w:t>
      </w:r>
      <w:proofErr w:type="spellStart"/>
      <w:r>
        <w:rPr>
          <w:rFonts w:ascii="Times New Roman" w:hAnsi="Times New Roman"/>
          <w:sz w:val="32"/>
          <w:szCs w:val="32"/>
        </w:rPr>
        <w:t>čp</w:t>
      </w:r>
      <w:proofErr w:type="spellEnd"/>
      <w:r>
        <w:rPr>
          <w:rFonts w:ascii="Times New Roman" w:hAnsi="Times New Roman"/>
          <w:sz w:val="32"/>
          <w:szCs w:val="32"/>
        </w:rPr>
        <w:t>. 58 - informace</w:t>
      </w:r>
    </w:p>
    <w:p w:rsidR="00294498" w:rsidRPr="00294498" w:rsidRDefault="00BC1FB2" w:rsidP="00294498">
      <w:pPr>
        <w:pStyle w:val="Odstavecseseznamem"/>
        <w:numPr>
          <w:ilvl w:val="0"/>
          <w:numId w:val="1"/>
        </w:numPr>
        <w:tabs>
          <w:tab w:val="left" w:pos="8364"/>
        </w:tabs>
        <w:ind w:left="426" w:hanging="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Informace a cenové nabídky opěrná zeď směr Hůrka</w:t>
      </w:r>
    </w:p>
    <w:p w:rsidR="00294498" w:rsidRDefault="007F1FF9" w:rsidP="00F97264">
      <w:pPr>
        <w:pStyle w:val="Odstavecseseznamem"/>
        <w:numPr>
          <w:ilvl w:val="0"/>
          <w:numId w:val="1"/>
        </w:numPr>
        <w:tabs>
          <w:tab w:val="left" w:pos="8364"/>
        </w:tabs>
        <w:ind w:left="426" w:hanging="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BC1FB2">
        <w:rPr>
          <w:rFonts w:ascii="Times New Roman" w:hAnsi="Times New Roman"/>
          <w:sz w:val="32"/>
          <w:szCs w:val="32"/>
        </w:rPr>
        <w:t>Projednání kácení a prořezání stromů a dřevin v obci</w:t>
      </w:r>
    </w:p>
    <w:p w:rsidR="00294498" w:rsidRDefault="00BC1FB2" w:rsidP="00F97264">
      <w:pPr>
        <w:pStyle w:val="Odstavecseseznamem"/>
        <w:numPr>
          <w:ilvl w:val="0"/>
          <w:numId w:val="1"/>
        </w:numPr>
        <w:tabs>
          <w:tab w:val="left" w:pos="8364"/>
        </w:tabs>
        <w:ind w:left="426" w:hanging="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Informace o rezervním vrtu – pitná voda</w:t>
      </w:r>
    </w:p>
    <w:p w:rsidR="007F1FF9" w:rsidRDefault="00294498" w:rsidP="00F97264">
      <w:pPr>
        <w:pStyle w:val="Odstavecseseznamem"/>
        <w:numPr>
          <w:ilvl w:val="0"/>
          <w:numId w:val="1"/>
        </w:numPr>
        <w:tabs>
          <w:tab w:val="left" w:pos="8364"/>
        </w:tabs>
        <w:ind w:left="426" w:hanging="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Různé</w:t>
      </w:r>
    </w:p>
    <w:p w:rsidR="00F97264" w:rsidRPr="00834088" w:rsidRDefault="00834088" w:rsidP="00834088">
      <w:pPr>
        <w:tabs>
          <w:tab w:val="left" w:pos="8364"/>
        </w:tabs>
        <w:rPr>
          <w:rFonts w:ascii="Times New Roman" w:hAnsi="Times New Roman"/>
          <w:sz w:val="32"/>
          <w:szCs w:val="32"/>
        </w:rPr>
      </w:pPr>
      <w:proofErr w:type="gramStart"/>
      <w:r w:rsidRPr="00834088">
        <w:rPr>
          <w:rFonts w:ascii="Times New Roman" w:hAnsi="Times New Roman"/>
          <w:sz w:val="32"/>
          <w:szCs w:val="32"/>
        </w:rPr>
        <w:t>10.</w:t>
      </w:r>
      <w:r w:rsidR="007F1FF9" w:rsidRPr="00834088">
        <w:rPr>
          <w:rFonts w:ascii="Times New Roman" w:hAnsi="Times New Roman"/>
          <w:sz w:val="32"/>
          <w:szCs w:val="32"/>
        </w:rPr>
        <w:t>D</w:t>
      </w:r>
      <w:r w:rsidR="00F97264" w:rsidRPr="00834088">
        <w:rPr>
          <w:rFonts w:ascii="Times New Roman" w:hAnsi="Times New Roman"/>
          <w:sz w:val="32"/>
          <w:szCs w:val="32"/>
        </w:rPr>
        <w:t>iskuze</w:t>
      </w:r>
      <w:proofErr w:type="gramEnd"/>
      <w:r w:rsidR="00F97264" w:rsidRPr="00834088">
        <w:rPr>
          <w:rFonts w:ascii="Times New Roman" w:hAnsi="Times New Roman"/>
          <w:sz w:val="32"/>
          <w:szCs w:val="32"/>
        </w:rPr>
        <w:t xml:space="preserve"> a závěr</w:t>
      </w:r>
    </w:p>
    <w:p w:rsidR="00294498" w:rsidRDefault="00294498" w:rsidP="00294498">
      <w:pPr>
        <w:tabs>
          <w:tab w:val="left" w:pos="8364"/>
        </w:tabs>
        <w:rPr>
          <w:rFonts w:ascii="Times New Roman" w:hAnsi="Times New Roman"/>
          <w:sz w:val="32"/>
          <w:szCs w:val="32"/>
        </w:rPr>
      </w:pPr>
    </w:p>
    <w:p w:rsidR="00294498" w:rsidRDefault="00294498" w:rsidP="00294498">
      <w:pPr>
        <w:tabs>
          <w:tab w:val="left" w:pos="8364"/>
        </w:tabs>
        <w:rPr>
          <w:rFonts w:ascii="Times New Roman" w:hAnsi="Times New Roman"/>
          <w:sz w:val="32"/>
          <w:szCs w:val="32"/>
        </w:rPr>
      </w:pPr>
    </w:p>
    <w:p w:rsidR="00294498" w:rsidRDefault="00294498" w:rsidP="00294498">
      <w:pPr>
        <w:tabs>
          <w:tab w:val="left" w:pos="8364"/>
        </w:tabs>
        <w:rPr>
          <w:rFonts w:ascii="Times New Roman" w:hAnsi="Times New Roman"/>
          <w:sz w:val="32"/>
          <w:szCs w:val="32"/>
        </w:rPr>
      </w:pPr>
    </w:p>
    <w:p w:rsidR="00294498" w:rsidRPr="00294498" w:rsidRDefault="00294498" w:rsidP="00294498">
      <w:pPr>
        <w:tabs>
          <w:tab w:val="left" w:pos="8364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Petr Matějíček, starosta obce</w:t>
      </w:r>
    </w:p>
    <w:p w:rsidR="00C33595" w:rsidRPr="00EA4F92" w:rsidRDefault="00C33595" w:rsidP="00F97264">
      <w:pPr>
        <w:pStyle w:val="Odstavecseseznamem"/>
        <w:tabs>
          <w:tab w:val="left" w:pos="8364"/>
        </w:tabs>
        <w:ind w:left="567"/>
        <w:rPr>
          <w:rFonts w:ascii="Times New Roman" w:hAnsi="Times New Roman"/>
          <w:sz w:val="32"/>
          <w:szCs w:val="32"/>
        </w:rPr>
      </w:pPr>
    </w:p>
    <w:p w:rsidR="00294498" w:rsidRDefault="00294498" w:rsidP="00132F1E">
      <w:pPr>
        <w:pStyle w:val="Odstavecseseznamem"/>
        <w:tabs>
          <w:tab w:val="left" w:pos="8364"/>
        </w:tabs>
        <w:ind w:left="567"/>
        <w:rPr>
          <w:rFonts w:ascii="Times New Roman" w:hAnsi="Times New Roman"/>
          <w:sz w:val="32"/>
          <w:szCs w:val="32"/>
        </w:rPr>
      </w:pPr>
    </w:p>
    <w:sectPr w:rsidR="00294498" w:rsidSect="00AE2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F0834"/>
    <w:multiLevelType w:val="hybridMultilevel"/>
    <w:tmpl w:val="DF3E0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F7D91"/>
    <w:rsid w:val="000239EF"/>
    <w:rsid w:val="00042ED6"/>
    <w:rsid w:val="0009261A"/>
    <w:rsid w:val="000A5507"/>
    <w:rsid w:val="000E130E"/>
    <w:rsid w:val="000E7DE6"/>
    <w:rsid w:val="000F7D91"/>
    <w:rsid w:val="00132F1E"/>
    <w:rsid w:val="00204942"/>
    <w:rsid w:val="00245782"/>
    <w:rsid w:val="00294498"/>
    <w:rsid w:val="00382EA3"/>
    <w:rsid w:val="003840F1"/>
    <w:rsid w:val="003A0FFB"/>
    <w:rsid w:val="003F2ACC"/>
    <w:rsid w:val="00407032"/>
    <w:rsid w:val="004B063A"/>
    <w:rsid w:val="00503DE0"/>
    <w:rsid w:val="00513B34"/>
    <w:rsid w:val="00517882"/>
    <w:rsid w:val="00563FDD"/>
    <w:rsid w:val="006261BB"/>
    <w:rsid w:val="00685391"/>
    <w:rsid w:val="007038D6"/>
    <w:rsid w:val="00785FE6"/>
    <w:rsid w:val="007A6827"/>
    <w:rsid w:val="007F1FF9"/>
    <w:rsid w:val="00834088"/>
    <w:rsid w:val="00985150"/>
    <w:rsid w:val="00997E77"/>
    <w:rsid w:val="009F63A6"/>
    <w:rsid w:val="00A03AAE"/>
    <w:rsid w:val="00A06E68"/>
    <w:rsid w:val="00A213D9"/>
    <w:rsid w:val="00A42383"/>
    <w:rsid w:val="00AE26A5"/>
    <w:rsid w:val="00AF2BD4"/>
    <w:rsid w:val="00B246EA"/>
    <w:rsid w:val="00B5791D"/>
    <w:rsid w:val="00B65D63"/>
    <w:rsid w:val="00B752D5"/>
    <w:rsid w:val="00BC1FB2"/>
    <w:rsid w:val="00BC2AEC"/>
    <w:rsid w:val="00BF3587"/>
    <w:rsid w:val="00BF738D"/>
    <w:rsid w:val="00C33595"/>
    <w:rsid w:val="00C90E5F"/>
    <w:rsid w:val="00D2105D"/>
    <w:rsid w:val="00EA4F92"/>
    <w:rsid w:val="00EF6EF8"/>
    <w:rsid w:val="00F92087"/>
    <w:rsid w:val="00F9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26A5"/>
  </w:style>
  <w:style w:type="paragraph" w:styleId="Nadpis1">
    <w:name w:val="heading 1"/>
    <w:basedOn w:val="Normln"/>
    <w:next w:val="Normln"/>
    <w:link w:val="Nadpis1Char"/>
    <w:uiPriority w:val="9"/>
    <w:qFormat/>
    <w:rsid w:val="000F7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63F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0F7D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F7D91"/>
    <w:rPr>
      <w:rFonts w:ascii="Consolas" w:hAnsi="Consolas"/>
      <w:sz w:val="21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0F7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0F7D91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63F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63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D2501-4D16-4C9D-B122-27706974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2019-02-18T18:57:00Z</cp:lastPrinted>
  <dcterms:created xsi:type="dcterms:W3CDTF">2019-02-18T18:58:00Z</dcterms:created>
  <dcterms:modified xsi:type="dcterms:W3CDTF">2019-02-18T18:58:00Z</dcterms:modified>
</cp:coreProperties>
</file>