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</w:t>
      </w:r>
      <w:proofErr w:type="gramEnd"/>
      <w:r w:rsidR="00043B9F">
        <w:rPr>
          <w:b/>
          <w:sz w:val="36"/>
          <w:szCs w:val="36"/>
          <w:u w:val="single"/>
        </w:rPr>
        <w:t xml:space="preserve">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D061AB">
        <w:rPr>
          <w:b/>
          <w:i/>
          <w:caps/>
          <w:sz w:val="32"/>
          <w:szCs w:val="32"/>
          <w:u w:val="single"/>
        </w:rPr>
        <w:t>7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D061AB">
        <w:rPr>
          <w:b/>
          <w:i/>
          <w:sz w:val="28"/>
          <w:szCs w:val="28"/>
        </w:rPr>
        <w:t>10. 9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EC69CA" w:rsidRDefault="008324C3" w:rsidP="00082E2F">
      <w:pPr>
        <w:pStyle w:val="Zkladntext"/>
      </w:pPr>
      <w:r>
        <w:t>Zastupitelstvo obce po projednání</w:t>
      </w:r>
    </w:p>
    <w:p w:rsidR="004222C9" w:rsidRDefault="004222C9" w:rsidP="00D061AB">
      <w:pPr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C467C0" w:rsidRDefault="00D061AB" w:rsidP="00D061AB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stavu přípravy provedení rekultivace bývalé skládky TKO Milín.</w:t>
      </w:r>
    </w:p>
    <w:p w:rsidR="00D061AB" w:rsidRDefault="00D061AB" w:rsidP="00D061AB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Stanovisko dotčených orgánů k navrženému územnímu plánu po připomínkách občanů.</w:t>
      </w:r>
    </w:p>
    <w:p w:rsidR="00D061AB" w:rsidRDefault="00D061AB" w:rsidP="00D061AB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Žádost o výpůjčku obecních pozemků k pastevnímu chovu zvířat a produkci pícnin.</w:t>
      </w:r>
    </w:p>
    <w:p w:rsidR="00D061AB" w:rsidRDefault="00D061AB" w:rsidP="00D061AB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Zápis z dílčího přezkoumání hospodaření obce za rok 2018.</w:t>
      </w:r>
    </w:p>
    <w:p w:rsidR="00D061AB" w:rsidRDefault="00D061AB" w:rsidP="00D061AB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Přípravné práce na opravu břehu potoka.</w:t>
      </w:r>
    </w:p>
    <w:p w:rsidR="000F780F" w:rsidRDefault="000F780F" w:rsidP="000F780F">
      <w:pPr>
        <w:jc w:val="both"/>
      </w:pPr>
    </w:p>
    <w:p w:rsidR="000F780F" w:rsidRDefault="000F780F" w:rsidP="000F780F">
      <w:pPr>
        <w:pStyle w:val="Odstavecseseznamem"/>
        <w:ind w:left="720"/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D061AB">
        <w:t>Ivo Dragoun</w:t>
      </w:r>
      <w:r w:rsidR="00043B9F">
        <w:t xml:space="preserve">   </w:t>
      </w:r>
      <w:r w:rsidR="00C92701">
        <w:t xml:space="preserve"> </w:t>
      </w:r>
      <w:r>
        <w:t xml:space="preserve">        </w:t>
      </w:r>
      <w:r w:rsidR="007574BD">
        <w:t xml:space="preserve"> </w:t>
      </w:r>
      <w:r>
        <w:t xml:space="preserve"> </w:t>
      </w:r>
      <w:r w:rsidR="00EC69CA">
        <w:t xml:space="preserve">   </w:t>
      </w:r>
      <w:r>
        <w:t xml:space="preserve">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D061AB">
        <w:t xml:space="preserve">Václav </w:t>
      </w:r>
      <w:proofErr w:type="spellStart"/>
      <w:proofErr w:type="gramStart"/>
      <w:r w:rsidR="00D061AB">
        <w:t>Siblík</w:t>
      </w:r>
      <w:proofErr w:type="spellEnd"/>
      <w:r w:rsidR="00D061AB">
        <w:t xml:space="preserve"> </w:t>
      </w:r>
      <w:r w:rsidR="004222C9">
        <w:t xml:space="preserve">  </w:t>
      </w:r>
      <w:r w:rsidR="000E388C">
        <w:t xml:space="preserve">      </w:t>
      </w:r>
      <w:r w:rsidR="00214AA1">
        <w:t xml:space="preserve">   </w:t>
      </w:r>
      <w:r>
        <w:t xml:space="preserve">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</w:t>
      </w:r>
      <w:r w:rsidR="00672C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E388C"/>
    <w:rsid w:val="000F780F"/>
    <w:rsid w:val="00155F4F"/>
    <w:rsid w:val="00177EFE"/>
    <w:rsid w:val="00195B57"/>
    <w:rsid w:val="001A4C84"/>
    <w:rsid w:val="001D2F66"/>
    <w:rsid w:val="00205F19"/>
    <w:rsid w:val="00214AA1"/>
    <w:rsid w:val="00220F60"/>
    <w:rsid w:val="00230497"/>
    <w:rsid w:val="00277293"/>
    <w:rsid w:val="002B4CE6"/>
    <w:rsid w:val="002C3C8C"/>
    <w:rsid w:val="002D0F6B"/>
    <w:rsid w:val="00321C8E"/>
    <w:rsid w:val="003225B9"/>
    <w:rsid w:val="00337503"/>
    <w:rsid w:val="003C208F"/>
    <w:rsid w:val="003E052A"/>
    <w:rsid w:val="004222C9"/>
    <w:rsid w:val="004442BE"/>
    <w:rsid w:val="00451730"/>
    <w:rsid w:val="004540F9"/>
    <w:rsid w:val="00455EFA"/>
    <w:rsid w:val="0046018B"/>
    <w:rsid w:val="00490F66"/>
    <w:rsid w:val="00495170"/>
    <w:rsid w:val="004C1BD4"/>
    <w:rsid w:val="004D2497"/>
    <w:rsid w:val="00506713"/>
    <w:rsid w:val="005521FE"/>
    <w:rsid w:val="00563414"/>
    <w:rsid w:val="0056596F"/>
    <w:rsid w:val="00572125"/>
    <w:rsid w:val="00573E6D"/>
    <w:rsid w:val="005E23C5"/>
    <w:rsid w:val="00603D4B"/>
    <w:rsid w:val="006210E3"/>
    <w:rsid w:val="00645463"/>
    <w:rsid w:val="00672CD8"/>
    <w:rsid w:val="00681F9F"/>
    <w:rsid w:val="006A6E6C"/>
    <w:rsid w:val="007315E8"/>
    <w:rsid w:val="0075397C"/>
    <w:rsid w:val="007574BD"/>
    <w:rsid w:val="00762076"/>
    <w:rsid w:val="007B1D81"/>
    <w:rsid w:val="00805FEB"/>
    <w:rsid w:val="008068AF"/>
    <w:rsid w:val="00823682"/>
    <w:rsid w:val="008324C3"/>
    <w:rsid w:val="00853BA7"/>
    <w:rsid w:val="00854443"/>
    <w:rsid w:val="00854C41"/>
    <w:rsid w:val="00860632"/>
    <w:rsid w:val="008D31F9"/>
    <w:rsid w:val="00985CCD"/>
    <w:rsid w:val="009A2ABA"/>
    <w:rsid w:val="009A57A3"/>
    <w:rsid w:val="00A02498"/>
    <w:rsid w:val="00A1439F"/>
    <w:rsid w:val="00A35707"/>
    <w:rsid w:val="00A77DB0"/>
    <w:rsid w:val="00AE26A5"/>
    <w:rsid w:val="00B35490"/>
    <w:rsid w:val="00B40C6A"/>
    <w:rsid w:val="00B979EB"/>
    <w:rsid w:val="00BB1AE9"/>
    <w:rsid w:val="00BD6928"/>
    <w:rsid w:val="00BE7A98"/>
    <w:rsid w:val="00C16B5C"/>
    <w:rsid w:val="00C467C0"/>
    <w:rsid w:val="00C665D9"/>
    <w:rsid w:val="00C92701"/>
    <w:rsid w:val="00CC782B"/>
    <w:rsid w:val="00CD0E91"/>
    <w:rsid w:val="00CD3CCE"/>
    <w:rsid w:val="00CF5372"/>
    <w:rsid w:val="00D061AB"/>
    <w:rsid w:val="00D203B1"/>
    <w:rsid w:val="00D2429A"/>
    <w:rsid w:val="00D32787"/>
    <w:rsid w:val="00D70FF6"/>
    <w:rsid w:val="00DC32F4"/>
    <w:rsid w:val="00DE36D9"/>
    <w:rsid w:val="00E27D24"/>
    <w:rsid w:val="00E35499"/>
    <w:rsid w:val="00E72327"/>
    <w:rsid w:val="00E9161B"/>
    <w:rsid w:val="00EC69CA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2018-04-19T14:39:00Z</cp:lastPrinted>
  <dcterms:created xsi:type="dcterms:W3CDTF">2018-08-30T20:27:00Z</dcterms:created>
  <dcterms:modified xsi:type="dcterms:W3CDTF">2018-10-01T19:12:00Z</dcterms:modified>
</cp:coreProperties>
</file>