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N Í      Ú Ř A D       O S T R O V</w:t>
      </w: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Ostrov 24, 262 72 Březnice 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4874BB">
        <w:rPr>
          <w:rFonts w:ascii="Times New Roman" w:eastAsia="Times New Roman" w:hAnsi="Times New Roman" w:cs="Times New Roman"/>
          <w:b/>
          <w:sz w:val="32"/>
        </w:rPr>
        <w:t>5</w:t>
      </w:r>
      <w:r>
        <w:rPr>
          <w:rFonts w:ascii="Times New Roman" w:eastAsia="Times New Roman" w:hAnsi="Times New Roman" w:cs="Times New Roman"/>
          <w:b/>
          <w:sz w:val="32"/>
        </w:rPr>
        <w:t>/2017</w:t>
      </w:r>
    </w:p>
    <w:p w:rsidR="00E35CD3" w:rsidRDefault="000B14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konaného dne </w:t>
      </w:r>
      <w:r w:rsidR="004874BB">
        <w:rPr>
          <w:rFonts w:ascii="Times New Roman" w:eastAsia="Times New Roman" w:hAnsi="Times New Roman" w:cs="Times New Roman"/>
          <w:b/>
          <w:sz w:val="28"/>
        </w:rPr>
        <w:t>4. 9</w:t>
      </w:r>
      <w:r>
        <w:rPr>
          <w:rFonts w:ascii="Times New Roman" w:eastAsia="Times New Roman" w:hAnsi="Times New Roman" w:cs="Times New Roman"/>
          <w:b/>
          <w:sz w:val="28"/>
        </w:rPr>
        <w:t>. 2017</w:t>
      </w:r>
    </w:p>
    <w:p w:rsidR="00E35CD3" w:rsidRDefault="00E35CD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874BB">
        <w:rPr>
          <w:rFonts w:ascii="Times New Roman" w:eastAsia="Times New Roman" w:hAnsi="Times New Roman" w:cs="Times New Roman"/>
          <w:b/>
          <w:sz w:val="24"/>
        </w:rPr>
        <w:t>7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396AF8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Josef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</w:p>
    <w:p w:rsidR="004874BB" w:rsidRDefault="004874BB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občan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915DA1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Rozpočtové opatření č. 4/2017</w:t>
      </w:r>
      <w:r w:rsidR="000812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0812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schválení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spotřebě a kvalitě vody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Nákup filtračního zařízení a sorbentu-vyhodnocení nabídek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Oprava břehu potoka a zázemí pro kontejnery u parku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opravě komunikace KSS a příjezdových cest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Oprava střechy OÚ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Nákup a umístění hracího prvku-houpačka, informace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Brigáda na potok a </w:t>
      </w:r>
      <w:proofErr w:type="spellStart"/>
      <w:r>
        <w:rPr>
          <w:rFonts w:ascii="Times New Roman" w:eastAsia="Times New Roman" w:hAnsi="Times New Roman" w:cs="Times New Roman"/>
          <w:sz w:val="24"/>
        </w:rPr>
        <w:t>Zamlejnce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koupaliště (rybáři a spolek </w:t>
      </w:r>
      <w:proofErr w:type="spellStart"/>
      <w:r>
        <w:rPr>
          <w:rFonts w:ascii="Times New Roman" w:eastAsia="Times New Roman" w:hAnsi="Times New Roman" w:cs="Times New Roman"/>
          <w:sz w:val="24"/>
        </w:rPr>
        <w:t>Wostrow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Informace – skládka Milín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F86B78">
        <w:rPr>
          <w:rFonts w:ascii="Times New Roman" w:eastAsia="Times New Roman" w:hAnsi="Times New Roman" w:cs="Times New Roman"/>
          <w:sz w:val="24"/>
        </w:rPr>
        <w:t xml:space="preserve">Projednání záměru prodeje části </w:t>
      </w:r>
      <w:r w:rsidR="009E7758">
        <w:rPr>
          <w:rFonts w:ascii="Times New Roman" w:eastAsia="Times New Roman" w:hAnsi="Times New Roman" w:cs="Times New Roman"/>
          <w:sz w:val="24"/>
        </w:rPr>
        <w:t xml:space="preserve">obecního </w:t>
      </w:r>
      <w:r w:rsidRPr="00F86B78">
        <w:rPr>
          <w:rFonts w:ascii="Times New Roman" w:eastAsia="Times New Roman" w:hAnsi="Times New Roman" w:cs="Times New Roman"/>
          <w:sz w:val="24"/>
        </w:rPr>
        <w:t xml:space="preserve">pozemku v chatové oblasti </w:t>
      </w:r>
      <w:proofErr w:type="spellStart"/>
      <w:proofErr w:type="gramStart"/>
      <w:r w:rsidRPr="00F86B78">
        <w:rPr>
          <w:rFonts w:ascii="Times New Roman" w:eastAsia="Times New Roman" w:hAnsi="Times New Roman" w:cs="Times New Roman"/>
          <w:sz w:val="24"/>
        </w:rPr>
        <w:t>parc</w:t>
      </w:r>
      <w:proofErr w:type="gramEnd"/>
      <w:r w:rsidRPr="00F86B78">
        <w:rPr>
          <w:rFonts w:ascii="Times New Roman" w:eastAsia="Times New Roman" w:hAnsi="Times New Roman" w:cs="Times New Roman"/>
          <w:sz w:val="24"/>
        </w:rPr>
        <w:t>.</w:t>
      </w:r>
      <w:proofErr w:type="gramStart"/>
      <w:r w:rsidRPr="00F86B78">
        <w:rPr>
          <w:rFonts w:ascii="Times New Roman" w:eastAsia="Times New Roman" w:hAnsi="Times New Roman" w:cs="Times New Roman"/>
          <w:sz w:val="24"/>
        </w:rPr>
        <w:t>č</w:t>
      </w:r>
      <w:proofErr w:type="spellEnd"/>
      <w:r w:rsidRPr="00F86B7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86B78">
        <w:rPr>
          <w:rFonts w:ascii="Times New Roman" w:eastAsia="Times New Roman" w:hAnsi="Times New Roman" w:cs="Times New Roman"/>
          <w:sz w:val="24"/>
        </w:rPr>
        <w:t xml:space="preserve"> 222 </w:t>
      </w:r>
    </w:p>
    <w:p w:rsidR="00F86B78" w:rsidRDefault="00F86B78" w:rsidP="00F86B7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Kontrola KÚ Příbram a hasiči Příbram</w:t>
      </w:r>
    </w:p>
    <w:p w:rsidR="00AD6D30" w:rsidRDefault="00F86B78" w:rsidP="009E775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 – úprava mezd brigádníků, atd.</w:t>
      </w:r>
    </w:p>
    <w:p w:rsidR="009E7758" w:rsidRPr="009E7758" w:rsidRDefault="009E7758" w:rsidP="009E7758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F86B7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Ivo Dragoun, Petr Vondrášek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F86B78">
        <w:rPr>
          <w:rFonts w:ascii="Times New Roman" w:eastAsia="Times New Roman" w:hAnsi="Times New Roman" w:cs="Times New Roman"/>
          <w:sz w:val="24"/>
        </w:rPr>
        <w:t>i</w:t>
      </w:r>
      <w:r w:rsidR="00396AF8">
        <w:rPr>
          <w:rFonts w:ascii="Times New Roman" w:eastAsia="Times New Roman" w:hAnsi="Times New Roman" w:cs="Times New Roman"/>
          <w:sz w:val="24"/>
        </w:rPr>
        <w:t xml:space="preserve"> </w:t>
      </w:r>
      <w:r w:rsidR="00F86B78">
        <w:rPr>
          <w:rFonts w:ascii="Times New Roman" w:eastAsia="Times New Roman" w:hAnsi="Times New Roman" w:cs="Times New Roman"/>
          <w:sz w:val="24"/>
        </w:rPr>
        <w:t>všichni členové</w:t>
      </w:r>
      <w:r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usnesení z minulého zasedání č. </w:t>
      </w:r>
      <w:r w:rsidR="00F86B78">
        <w:t>4</w:t>
      </w:r>
      <w:r>
        <w:t>/2017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1D55F5" w:rsidRDefault="001D55F5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3E1B2C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bodu 1. .</w:t>
      </w:r>
      <w:proofErr w:type="gramEnd"/>
      <w:r w:rsidR="000B14D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D6963" w:rsidRDefault="00CD6963" w:rsidP="00CD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se seznámilo a projednalo rozpočtové opatření č. 4/2017. Rozpočtové opatření bude přílohou tohoto zápisu.</w:t>
      </w:r>
    </w:p>
    <w:p w:rsidR="00CD6963" w:rsidRDefault="00CD6963" w:rsidP="00CD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4/2017.</w:t>
      </w:r>
    </w:p>
    <w:p w:rsidR="00CD6963" w:rsidRDefault="00CD69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0D6612" w:rsidRPr="000D6612" w:rsidRDefault="00B6155F" w:rsidP="001D5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5F">
        <w:rPr>
          <w:rFonts w:ascii="Times New Roman" w:hAnsi="Times New Roman" w:cs="Times New Roman"/>
          <w:sz w:val="24"/>
          <w:szCs w:val="24"/>
        </w:rPr>
        <w:t>Starosta informoval</w:t>
      </w:r>
      <w:r w:rsidR="007C279E">
        <w:rPr>
          <w:rFonts w:ascii="Times New Roman" w:hAnsi="Times New Roman" w:cs="Times New Roman"/>
          <w:sz w:val="24"/>
          <w:szCs w:val="24"/>
        </w:rPr>
        <w:t xml:space="preserve"> přítomné o spotřebě a kvalitě vody z místního vodovodu. V srpnu byl vydán Ostrovský občasník k dané problematice, který byl zveřejněn a rozdán všem občanům Ostrova. Informace se týkala výskytu zvýšené koncentrace arsenu a antimonu ve vod</w:t>
      </w:r>
      <w:r w:rsidR="00654713">
        <w:rPr>
          <w:rFonts w:ascii="Times New Roman" w:hAnsi="Times New Roman" w:cs="Times New Roman"/>
          <w:sz w:val="24"/>
          <w:szCs w:val="24"/>
        </w:rPr>
        <w:t xml:space="preserve">ním zdroji pro </w:t>
      </w:r>
      <w:r w:rsidR="007C279E">
        <w:rPr>
          <w:rFonts w:ascii="Times New Roman" w:hAnsi="Times New Roman" w:cs="Times New Roman"/>
          <w:sz w:val="24"/>
          <w:szCs w:val="24"/>
        </w:rPr>
        <w:t>veřejn</w:t>
      </w:r>
      <w:r w:rsidR="00654713">
        <w:rPr>
          <w:rFonts w:ascii="Times New Roman" w:hAnsi="Times New Roman" w:cs="Times New Roman"/>
          <w:sz w:val="24"/>
          <w:szCs w:val="24"/>
        </w:rPr>
        <w:t>ý</w:t>
      </w:r>
      <w:r w:rsidR="007C279E">
        <w:rPr>
          <w:rFonts w:ascii="Times New Roman" w:hAnsi="Times New Roman" w:cs="Times New Roman"/>
          <w:sz w:val="24"/>
          <w:szCs w:val="24"/>
        </w:rPr>
        <w:t xml:space="preserve"> vodovod</w:t>
      </w:r>
      <w:r w:rsidR="000D6612">
        <w:rPr>
          <w:rFonts w:ascii="Times New Roman" w:hAnsi="Times New Roman" w:cs="Times New Roman"/>
          <w:sz w:val="24"/>
          <w:szCs w:val="24"/>
        </w:rPr>
        <w:t xml:space="preserve"> a přijatých opatřeních</w:t>
      </w:r>
      <w:r w:rsidR="007C279E">
        <w:rPr>
          <w:rFonts w:ascii="Times New Roman" w:hAnsi="Times New Roman" w:cs="Times New Roman"/>
          <w:sz w:val="24"/>
          <w:szCs w:val="24"/>
        </w:rPr>
        <w:t>.</w:t>
      </w:r>
      <w:r w:rsidR="00654713">
        <w:rPr>
          <w:rFonts w:ascii="Times New Roman" w:hAnsi="Times New Roman" w:cs="Times New Roman"/>
          <w:sz w:val="24"/>
          <w:szCs w:val="24"/>
        </w:rPr>
        <w:t xml:space="preserve"> Obec požádala Krajskou hygienickou stanici Středočeského kraje, územní pracoviště v Příbrami o mírnější hygienický limit pro ukazatele arsenu a antimonu. Dle zaslaného vyjádření KHS lze považovat z hlediska </w:t>
      </w:r>
      <w:r w:rsidR="00654713">
        <w:rPr>
          <w:rFonts w:ascii="Times New Roman" w:hAnsi="Times New Roman" w:cs="Times New Roman"/>
          <w:sz w:val="24"/>
          <w:szCs w:val="24"/>
        </w:rPr>
        <w:lastRenderedPageBreak/>
        <w:t xml:space="preserve">zdravotního rizika za opodstatněné povolit prodloužení období pro užívání pitné vody s obsahem arsenu do max. hodnoty 20 </w:t>
      </w:r>
      <w:proofErr w:type="spellStart"/>
      <w:r w:rsidR="00654713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="00654713">
        <w:rPr>
          <w:rFonts w:ascii="Times New Roman" w:hAnsi="Times New Roman" w:cs="Times New Roman"/>
          <w:sz w:val="24"/>
          <w:szCs w:val="24"/>
        </w:rPr>
        <w:t>/l</w:t>
      </w:r>
      <w:r w:rsidR="000D6612">
        <w:rPr>
          <w:rFonts w:ascii="Times New Roman" w:hAnsi="Times New Roman" w:cs="Times New Roman"/>
          <w:sz w:val="24"/>
          <w:szCs w:val="24"/>
        </w:rPr>
        <w:t xml:space="preserve"> a obsahem antimonu do 20 </w:t>
      </w:r>
      <w:proofErr w:type="spellStart"/>
      <w:r w:rsidR="000D6612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="000D6612">
        <w:rPr>
          <w:rFonts w:ascii="Times New Roman" w:hAnsi="Times New Roman" w:cs="Times New Roman"/>
          <w:sz w:val="24"/>
          <w:szCs w:val="24"/>
        </w:rPr>
        <w:t xml:space="preserve">/l </w:t>
      </w:r>
      <w:r w:rsidR="00654713">
        <w:rPr>
          <w:rFonts w:ascii="Times New Roman" w:hAnsi="Times New Roman" w:cs="Times New Roman"/>
          <w:sz w:val="24"/>
          <w:szCs w:val="24"/>
        </w:rPr>
        <w:t>do</w:t>
      </w:r>
      <w:r w:rsidR="000D6612">
        <w:rPr>
          <w:rFonts w:ascii="Times New Roman" w:hAnsi="Times New Roman" w:cs="Times New Roman"/>
          <w:sz w:val="24"/>
          <w:szCs w:val="24"/>
        </w:rPr>
        <w:t xml:space="preserve"> </w:t>
      </w:r>
      <w:r w:rsidR="00654713">
        <w:rPr>
          <w:rFonts w:ascii="Times New Roman" w:hAnsi="Times New Roman" w:cs="Times New Roman"/>
          <w:sz w:val="24"/>
          <w:szCs w:val="24"/>
        </w:rPr>
        <w:t>31. 7.</w:t>
      </w:r>
      <w:r w:rsidR="000D6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713">
        <w:rPr>
          <w:rFonts w:ascii="Times New Roman" w:hAnsi="Times New Roman" w:cs="Times New Roman"/>
          <w:sz w:val="24"/>
          <w:szCs w:val="24"/>
        </w:rPr>
        <w:t>2020.</w:t>
      </w:r>
      <w:r w:rsidR="000D6612">
        <w:rPr>
          <w:rFonts w:ascii="Times New Roman" w:hAnsi="Times New Roman" w:cs="Times New Roman"/>
          <w:sz w:val="24"/>
          <w:szCs w:val="24"/>
        </w:rPr>
        <w:t xml:space="preserve">   </w:t>
      </w:r>
      <w:r w:rsidR="000D6612" w:rsidRPr="000D6612">
        <w:rPr>
          <w:rFonts w:ascii="Times New Roman" w:hAnsi="Times New Roman" w:cs="Times New Roman"/>
          <w:b/>
          <w:sz w:val="24"/>
          <w:szCs w:val="24"/>
        </w:rPr>
        <w:t>ZO</w:t>
      </w:r>
      <w:proofErr w:type="gramEnd"/>
      <w:r w:rsidR="000D6612" w:rsidRPr="000D6612">
        <w:rPr>
          <w:rFonts w:ascii="Times New Roman" w:hAnsi="Times New Roman" w:cs="Times New Roman"/>
          <w:b/>
          <w:sz w:val="24"/>
          <w:szCs w:val="24"/>
        </w:rPr>
        <w:t xml:space="preserve"> bere informaci na vědomí.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0B0991" w:rsidRDefault="00760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uvedené období dojde k doplnění stávající úpravny vody o speciální filtr</w:t>
      </w:r>
      <w:r w:rsidR="00BD03D4">
        <w:rPr>
          <w:rFonts w:ascii="Times New Roman" w:eastAsia="Times New Roman" w:hAnsi="Times New Roman" w:cs="Times New Roman"/>
          <w:sz w:val="24"/>
        </w:rPr>
        <w:t>ační sorbent</w:t>
      </w:r>
      <w:r>
        <w:rPr>
          <w:rFonts w:ascii="Times New Roman" w:eastAsia="Times New Roman" w:hAnsi="Times New Roman" w:cs="Times New Roman"/>
          <w:sz w:val="24"/>
        </w:rPr>
        <w:t xml:space="preserve"> pro snižování koncentrací uvedených prvků na vyhovující úroveň. Realizace uvedeného opatření se předpokládá v co nejkratším termínu, a to pravděpodobně do konce tohoto roku. Zastupitelstvo obce hlasovalo o nákupu předmětného filtru buď nového za cenu cca 145 tis. Kč</w:t>
      </w:r>
      <w:r w:rsidR="00BD03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nebo použitého za cca 95 tis. Kč</w:t>
      </w:r>
      <w:r w:rsidR="00BD03D4">
        <w:rPr>
          <w:rFonts w:ascii="Times New Roman" w:eastAsia="Times New Roman" w:hAnsi="Times New Roman" w:cs="Times New Roman"/>
          <w:sz w:val="24"/>
        </w:rPr>
        <w:t xml:space="preserve"> (dle stanoviska specialisty firmy 1. SČV) a UV lampy pro dezinfekci vody UV zářením za cenu 15.293,19 Kč. </w:t>
      </w:r>
    </w:p>
    <w:p w:rsidR="005B1A79" w:rsidRDefault="00BD0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Výsledky hlasování: 6 pro, 1 se zdržel hlasování</w:t>
      </w:r>
      <w:r w:rsidR="000B0991">
        <w:rPr>
          <w:rFonts w:ascii="Times New Roman" w:eastAsia="Times New Roman" w:hAnsi="Times New Roman" w:cs="Times New Roman"/>
          <w:sz w:val="24"/>
        </w:rPr>
        <w:t>.</w:t>
      </w:r>
    </w:p>
    <w:p w:rsidR="000B0991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B0991">
        <w:rPr>
          <w:rFonts w:ascii="Times New Roman" w:eastAsia="Times New Roman" w:hAnsi="Times New Roman" w:cs="Times New Roman"/>
          <w:b/>
          <w:sz w:val="24"/>
        </w:rPr>
        <w:t>ZO schvaluje nákup speciálního filtru a UV lampy pro úpravu vody.</w:t>
      </w:r>
    </w:p>
    <w:p w:rsidR="000B0991" w:rsidRPr="000B0991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1A79" w:rsidRPr="005B1A79" w:rsidRDefault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5B1A79" w:rsidRDefault="0025189D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</w:t>
      </w:r>
      <w:r w:rsidR="005B1A79">
        <w:rPr>
          <w:rFonts w:ascii="Times New Roman" w:eastAsia="Times New Roman" w:hAnsi="Times New Roman" w:cs="Times New Roman"/>
          <w:sz w:val="24"/>
        </w:rPr>
        <w:t>rojedn</w:t>
      </w:r>
      <w:r>
        <w:rPr>
          <w:rFonts w:ascii="Times New Roman" w:eastAsia="Times New Roman" w:hAnsi="Times New Roman" w:cs="Times New Roman"/>
          <w:sz w:val="24"/>
        </w:rPr>
        <w:t>alo a odsouhlasilo</w:t>
      </w:r>
      <w:r w:rsidR="005B1A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opravu břehu potoka na návsi a zázemí pro kontejnery </w:t>
      </w:r>
      <w:r w:rsidR="002A3458">
        <w:rPr>
          <w:rFonts w:ascii="Times New Roman" w:eastAsia="Times New Roman" w:hAnsi="Times New Roman" w:cs="Times New Roman"/>
          <w:sz w:val="24"/>
        </w:rPr>
        <w:t>dle finančních možností obce.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1A79" w:rsidRDefault="005B1A79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25189D">
        <w:rPr>
          <w:rFonts w:ascii="Times New Roman" w:eastAsia="Times New Roman" w:hAnsi="Times New Roman" w:cs="Times New Roman"/>
          <w:b/>
          <w:sz w:val="24"/>
        </w:rPr>
        <w:t>schvaluje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458" w:rsidRP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>K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bodu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5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A3458">
        <w:rPr>
          <w:rFonts w:ascii="Times New Roman" w:eastAsia="Times New Roman" w:hAnsi="Times New Roman" w:cs="Times New Roman"/>
          <w:sz w:val="24"/>
        </w:rPr>
        <w:t xml:space="preserve">Informace </w:t>
      </w:r>
      <w:r w:rsidR="0025189D">
        <w:rPr>
          <w:rFonts w:ascii="Times New Roman" w:eastAsia="Times New Roman" w:hAnsi="Times New Roman" w:cs="Times New Roman"/>
          <w:sz w:val="24"/>
        </w:rPr>
        <w:t>o dohodnuté opravě komunikace KSS a příjezdových cest (</w:t>
      </w:r>
      <w:proofErr w:type="spellStart"/>
      <w:r w:rsidR="0025189D">
        <w:rPr>
          <w:rFonts w:ascii="Times New Roman" w:eastAsia="Times New Roman" w:hAnsi="Times New Roman" w:cs="Times New Roman"/>
          <w:sz w:val="24"/>
        </w:rPr>
        <w:t>prostřikem</w:t>
      </w:r>
      <w:proofErr w:type="spellEnd"/>
      <w:r w:rsidR="0025189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A3458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3458" w:rsidRDefault="002A3458" w:rsidP="002A3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25189D">
        <w:rPr>
          <w:rFonts w:ascii="Times New Roman" w:eastAsia="Times New Roman" w:hAnsi="Times New Roman" w:cs="Times New Roman"/>
          <w:b/>
          <w:i/>
          <w:sz w:val="24"/>
        </w:rPr>
        <w:t>6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96BB1" w:rsidRDefault="00296BB1" w:rsidP="00296B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 důvodů poškození tašek na střeše budovy Obecního úřadu a zatékání do sálu byla provedena provizorní  oprava. Na větší opravu se hledá odborná firma.</w:t>
      </w:r>
    </w:p>
    <w:p w:rsidR="00296BB1" w:rsidRDefault="00296BB1" w:rsidP="00296B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D00DE">
        <w:rPr>
          <w:rFonts w:ascii="Times New Roman" w:eastAsia="Times New Roman" w:hAnsi="Times New Roman" w:cs="Times New Roman"/>
          <w:b/>
          <w:sz w:val="24"/>
        </w:rPr>
        <w:t>ZO bere na vědomí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B6FA7" w:rsidRDefault="003B6FA7" w:rsidP="0030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6FA7" w:rsidRPr="003B6FA7" w:rsidRDefault="003B6FA7" w:rsidP="0030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B6FA7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296BB1">
        <w:rPr>
          <w:rFonts w:ascii="Times New Roman" w:eastAsia="Times New Roman" w:hAnsi="Times New Roman" w:cs="Times New Roman"/>
          <w:b/>
          <w:i/>
          <w:sz w:val="24"/>
        </w:rPr>
        <w:t>7</w:t>
      </w:r>
      <w:r w:rsidRPr="003B6FA7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5B1A79" w:rsidRDefault="00296B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 projednán nákup a umístění dětského hracího prvku</w:t>
      </w:r>
      <w:r w:rsidR="00B9600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houpačky (tzv. hnízdo) na návsi do částky cca 30 tis. Kč.</w:t>
      </w:r>
    </w:p>
    <w:p w:rsidR="00363CE7" w:rsidRDefault="00363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63CE7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B9600F">
        <w:rPr>
          <w:rFonts w:ascii="Times New Roman" w:eastAsia="Times New Roman" w:hAnsi="Times New Roman" w:cs="Times New Roman"/>
          <w:b/>
          <w:sz w:val="24"/>
        </w:rPr>
        <w:t>schvaluje nákup hracího prvku - houpačky.</w:t>
      </w: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9600F">
        <w:rPr>
          <w:rFonts w:ascii="Times New Roman" w:eastAsia="Times New Roman" w:hAnsi="Times New Roman" w:cs="Times New Roman"/>
          <w:b/>
          <w:i/>
          <w:sz w:val="24"/>
        </w:rPr>
        <w:t>K bodu 8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63CE7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Brigáda na úklid a potřebné drobné opravy v obci je vyhlášena na sobotu 30. 9. (rybáři a spolek </w:t>
      </w:r>
      <w:proofErr w:type="spellStart"/>
      <w:r>
        <w:rPr>
          <w:rFonts w:ascii="Times New Roman" w:eastAsia="Times New Roman" w:hAnsi="Times New Roman" w:cs="Times New Roman"/>
          <w:sz w:val="24"/>
        </w:rPr>
        <w:t>Wostrow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600F">
        <w:rPr>
          <w:rFonts w:ascii="Times New Roman" w:eastAsia="Times New Roman" w:hAnsi="Times New Roman" w:cs="Times New Roman"/>
          <w:b/>
          <w:sz w:val="24"/>
        </w:rPr>
        <w:t>ZO bere na vědomí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9600F">
        <w:rPr>
          <w:rFonts w:ascii="Times New Roman" w:eastAsia="Times New Roman" w:hAnsi="Times New Roman" w:cs="Times New Roman"/>
          <w:b/>
          <w:i/>
          <w:sz w:val="24"/>
        </w:rPr>
        <w:t>K bodu 9.</w:t>
      </w: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bývalé skládce TKO Milín – provádějí se průzkumné práce, budou probíhat kontrolní dny, na které budou přizváni zástupci dotčených obcí.</w:t>
      </w: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600F">
        <w:rPr>
          <w:rFonts w:ascii="Times New Roman" w:eastAsia="Times New Roman" w:hAnsi="Times New Roman" w:cs="Times New Roman"/>
          <w:b/>
          <w:sz w:val="24"/>
        </w:rPr>
        <w:t>ZO bere na vědomí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600F" w:rsidRDefault="00B9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600F">
        <w:rPr>
          <w:rFonts w:ascii="Times New Roman" w:eastAsia="Times New Roman" w:hAnsi="Times New Roman" w:cs="Times New Roman"/>
          <w:b/>
          <w:i/>
          <w:sz w:val="24"/>
        </w:rPr>
        <w:t>K bodu 10.</w:t>
      </w:r>
    </w:p>
    <w:p w:rsidR="00B9600F" w:rsidRDefault="004A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OÚ byla doručena žádost p. </w:t>
      </w:r>
      <w:proofErr w:type="spellStart"/>
      <w:r>
        <w:rPr>
          <w:rFonts w:ascii="Times New Roman" w:eastAsia="Times New Roman" w:hAnsi="Times New Roman" w:cs="Times New Roman"/>
          <w:sz w:val="24"/>
        </w:rPr>
        <w:t>Konupky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odprodej části cca 200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obecního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222 v chatové oblasti </w:t>
      </w:r>
      <w:proofErr w:type="gramStart"/>
      <w:r>
        <w:rPr>
          <w:rFonts w:ascii="Times New Roman" w:eastAsia="Times New Roman" w:hAnsi="Times New Roman" w:cs="Times New Roman"/>
          <w:sz w:val="24"/>
        </w:rPr>
        <w:t>k.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Ostrov u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sz w:val="24"/>
        </w:rPr>
        <w:t>. Po místním šetření byly stanoveny podmínky a sdělena předběžná cena dle vydané metodiky.</w:t>
      </w:r>
      <w:r w:rsidR="009E7758">
        <w:rPr>
          <w:rFonts w:ascii="Times New Roman" w:eastAsia="Times New Roman" w:hAnsi="Times New Roman" w:cs="Times New Roman"/>
          <w:sz w:val="24"/>
        </w:rPr>
        <w:t xml:space="preserve"> V případě kladného stanoviska žadatele lze následně vyhlásit záměr prodeje.</w:t>
      </w:r>
    </w:p>
    <w:p w:rsidR="009E7758" w:rsidRPr="009E7758" w:rsidRDefault="009E77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E7758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4A6C53" w:rsidRDefault="004A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7758" w:rsidRPr="009E7758" w:rsidRDefault="009E77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E7758"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11.</w:t>
      </w:r>
    </w:p>
    <w:p w:rsidR="004A6C53" w:rsidRDefault="00A81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Katastrálním pracovištěm Příbram byla prováděna revize evidence a stavu pozemků a budov v obci. Kontrola je ukončena, obec i občané jsou od zaměstnanců katastru informováni a poučeni o možnostech odstranění zjištěných nedostatků. </w:t>
      </w:r>
    </w:p>
    <w:p w:rsidR="00A81974" w:rsidRDefault="00A81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Dále je avizována kontrola zástupci Hasičského záchranného sboru Příbram, zaměřená na legislativu a stav hasičské techniky.</w:t>
      </w:r>
    </w:p>
    <w:p w:rsidR="00A81974" w:rsidRDefault="00A81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81974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A81974" w:rsidRDefault="00A81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1974" w:rsidRPr="00A81974" w:rsidRDefault="00A81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81974">
        <w:rPr>
          <w:rFonts w:ascii="Times New Roman" w:eastAsia="Times New Roman" w:hAnsi="Times New Roman" w:cs="Times New Roman"/>
          <w:b/>
          <w:i/>
          <w:sz w:val="24"/>
        </w:rPr>
        <w:t>K bodu 12.</w:t>
      </w:r>
    </w:p>
    <w:p w:rsidR="00A81974" w:rsidRDefault="00A81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Různé:</w:t>
      </w:r>
    </w:p>
    <w:p w:rsidR="00B01E22" w:rsidRDefault="00A81974" w:rsidP="00B01E22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Projednána úprava mezd pro brigádníky s</w:t>
      </w:r>
      <w:r w:rsidR="00B01E2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návrhem</w:t>
      </w:r>
      <w:r w:rsidR="00B01E22">
        <w:rPr>
          <w:rFonts w:ascii="Times New Roman" w:eastAsia="Times New Roman" w:hAnsi="Times New Roman" w:cs="Times New Roman"/>
          <w:sz w:val="24"/>
        </w:rPr>
        <w:t xml:space="preserve">: </w:t>
      </w:r>
    </w:p>
    <w:p w:rsidR="00B01E22" w:rsidRDefault="00A81974" w:rsidP="00B01E22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zednické </w:t>
      </w:r>
      <w:r w:rsidR="00B01E22">
        <w:rPr>
          <w:rFonts w:ascii="Times New Roman" w:eastAsia="Times New Roman" w:hAnsi="Times New Roman" w:cs="Times New Roman"/>
          <w:sz w:val="24"/>
        </w:rPr>
        <w:t xml:space="preserve">práce 150 Kč/hod.;          </w:t>
      </w:r>
      <w:proofErr w:type="gramStart"/>
      <w:r w:rsidR="00B01E22">
        <w:rPr>
          <w:rFonts w:ascii="Times New Roman" w:eastAsia="Times New Roman" w:hAnsi="Times New Roman" w:cs="Times New Roman"/>
          <w:sz w:val="24"/>
        </w:rPr>
        <w:t>-    o</w:t>
      </w:r>
      <w:r w:rsidR="00B01E22" w:rsidRPr="00B01E22">
        <w:rPr>
          <w:rFonts w:ascii="Times New Roman" w:eastAsia="Times New Roman" w:hAnsi="Times New Roman" w:cs="Times New Roman"/>
          <w:sz w:val="24"/>
        </w:rPr>
        <w:t>statní</w:t>
      </w:r>
      <w:proofErr w:type="gramEnd"/>
      <w:r w:rsidR="00B01E22" w:rsidRPr="00B01E22">
        <w:rPr>
          <w:rFonts w:ascii="Times New Roman" w:eastAsia="Times New Roman" w:hAnsi="Times New Roman" w:cs="Times New Roman"/>
          <w:sz w:val="24"/>
        </w:rPr>
        <w:t xml:space="preserve"> práce </w:t>
      </w:r>
      <w:r w:rsidR="00B01E22">
        <w:rPr>
          <w:rFonts w:ascii="Times New Roman" w:eastAsia="Times New Roman" w:hAnsi="Times New Roman" w:cs="Times New Roman"/>
          <w:sz w:val="24"/>
        </w:rPr>
        <w:t>100 Kč/hod.</w:t>
      </w:r>
    </w:p>
    <w:p w:rsidR="00B01E22" w:rsidRPr="00B01E22" w:rsidRDefault="00B01E22" w:rsidP="00B01E2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B01E22">
        <w:rPr>
          <w:rFonts w:ascii="Times New Roman" w:eastAsia="Times New Roman" w:hAnsi="Times New Roman" w:cs="Times New Roman"/>
          <w:b/>
          <w:sz w:val="24"/>
        </w:rPr>
        <w:t xml:space="preserve">ZO schvaluje úpravu mezd pro brigádníky s účinností od září </w:t>
      </w:r>
      <w:proofErr w:type="spellStart"/>
      <w:proofErr w:type="gramStart"/>
      <w:r w:rsidRPr="00B01E22">
        <w:rPr>
          <w:rFonts w:ascii="Times New Roman" w:eastAsia="Times New Roman" w:hAnsi="Times New Roman" w:cs="Times New Roman"/>
          <w:b/>
          <w:sz w:val="24"/>
        </w:rPr>
        <w:t>t.r</w:t>
      </w:r>
      <w:proofErr w:type="spellEnd"/>
      <w:r w:rsidRPr="00B01E22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B01E22" w:rsidRPr="00B01E22" w:rsidRDefault="00B01E22" w:rsidP="00B01E2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10488" w:rsidRPr="000C056C" w:rsidRDefault="00210488" w:rsidP="00210488">
      <w:pPr>
        <w:pStyle w:val="Odstavecseseznamem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 w:rsidRPr="000C056C">
        <w:rPr>
          <w:rFonts w:ascii="Times New Roman" w:hAnsi="Times New Roman" w:cs="Times New Roman"/>
          <w:b/>
          <w:sz w:val="24"/>
          <w:szCs w:val="24"/>
        </w:rPr>
        <w:t>ukládá</w:t>
      </w:r>
      <w:r>
        <w:rPr>
          <w:rFonts w:ascii="Times New Roman" w:hAnsi="Times New Roman" w:cs="Times New Roman"/>
          <w:sz w:val="24"/>
          <w:szCs w:val="24"/>
        </w:rPr>
        <w:t xml:space="preserve"> předsedům kontrolního a finančního výboru provést kontroly za uplynulé období s termínem do příštího veřejného zasedání.</w:t>
      </w:r>
    </w:p>
    <w:p w:rsidR="00A81974" w:rsidRPr="005A3827" w:rsidRDefault="00A81974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Pr="00363CE7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9E7758">
        <w:rPr>
          <w:rFonts w:ascii="Times New Roman" w:eastAsia="Times New Roman" w:hAnsi="Times New Roman" w:cs="Times New Roman"/>
          <w:sz w:val="24"/>
        </w:rPr>
        <w:t>5</w:t>
      </w:r>
      <w:r w:rsidR="00396A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9E7758">
        <w:rPr>
          <w:rFonts w:ascii="Times New Roman" w:eastAsia="Times New Roman" w:hAnsi="Times New Roman" w:cs="Times New Roman"/>
          <w:sz w:val="24"/>
        </w:rPr>
        <w:t>Ivo Dragoun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 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9E7758">
        <w:rPr>
          <w:rFonts w:ascii="Times New Roman" w:eastAsia="Times New Roman" w:hAnsi="Times New Roman" w:cs="Times New Roman"/>
          <w:sz w:val="24"/>
        </w:rPr>
        <w:t>Petr Vondrášek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F3" w:rsidRDefault="00E518F3" w:rsidP="00942874">
      <w:pPr>
        <w:spacing w:after="0" w:line="240" w:lineRule="auto"/>
      </w:pPr>
      <w:r>
        <w:separator/>
      </w:r>
    </w:p>
  </w:endnote>
  <w:endnote w:type="continuationSeparator" w:id="0">
    <w:p w:rsidR="00E518F3" w:rsidRDefault="00E518F3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F3" w:rsidRDefault="00E518F3" w:rsidP="00942874">
      <w:pPr>
        <w:spacing w:after="0" w:line="240" w:lineRule="auto"/>
      </w:pPr>
      <w:r>
        <w:separator/>
      </w:r>
    </w:p>
  </w:footnote>
  <w:footnote w:type="continuationSeparator" w:id="0">
    <w:p w:rsidR="00E518F3" w:rsidRDefault="00E518F3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4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6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7153D"/>
    <w:rsid w:val="000812D4"/>
    <w:rsid w:val="000851ED"/>
    <w:rsid w:val="0009280C"/>
    <w:rsid w:val="000A4918"/>
    <w:rsid w:val="000B0991"/>
    <w:rsid w:val="000B14D7"/>
    <w:rsid w:val="000D6612"/>
    <w:rsid w:val="000D74D9"/>
    <w:rsid w:val="000E02A8"/>
    <w:rsid w:val="000F00FA"/>
    <w:rsid w:val="00124C2C"/>
    <w:rsid w:val="00140BB5"/>
    <w:rsid w:val="001467D1"/>
    <w:rsid w:val="001714C1"/>
    <w:rsid w:val="00185F8A"/>
    <w:rsid w:val="001C7055"/>
    <w:rsid w:val="001D2AEA"/>
    <w:rsid w:val="001D55F5"/>
    <w:rsid w:val="001F3FA9"/>
    <w:rsid w:val="00210488"/>
    <w:rsid w:val="00236242"/>
    <w:rsid w:val="0025189D"/>
    <w:rsid w:val="00276993"/>
    <w:rsid w:val="00296BB1"/>
    <w:rsid w:val="002A3458"/>
    <w:rsid w:val="002D6E24"/>
    <w:rsid w:val="002E2E02"/>
    <w:rsid w:val="003068D3"/>
    <w:rsid w:val="00332BFD"/>
    <w:rsid w:val="00363CE7"/>
    <w:rsid w:val="00386073"/>
    <w:rsid w:val="00396AF8"/>
    <w:rsid w:val="003A46D5"/>
    <w:rsid w:val="003B6FA7"/>
    <w:rsid w:val="003C4418"/>
    <w:rsid w:val="003E1B2C"/>
    <w:rsid w:val="003E69EE"/>
    <w:rsid w:val="00444118"/>
    <w:rsid w:val="004874BB"/>
    <w:rsid w:val="00492446"/>
    <w:rsid w:val="004A6C53"/>
    <w:rsid w:val="004D3EC0"/>
    <w:rsid w:val="00504247"/>
    <w:rsid w:val="00536405"/>
    <w:rsid w:val="00550A4D"/>
    <w:rsid w:val="0058523C"/>
    <w:rsid w:val="00587065"/>
    <w:rsid w:val="005967C6"/>
    <w:rsid w:val="005A3827"/>
    <w:rsid w:val="005A6730"/>
    <w:rsid w:val="005B1A79"/>
    <w:rsid w:val="00611F40"/>
    <w:rsid w:val="00650F4D"/>
    <w:rsid w:val="00654713"/>
    <w:rsid w:val="00664E8B"/>
    <w:rsid w:val="006742FF"/>
    <w:rsid w:val="006D479A"/>
    <w:rsid w:val="0076070F"/>
    <w:rsid w:val="007609CA"/>
    <w:rsid w:val="007A280B"/>
    <w:rsid w:val="007C279E"/>
    <w:rsid w:val="007C52EC"/>
    <w:rsid w:val="007E4661"/>
    <w:rsid w:val="007F42E9"/>
    <w:rsid w:val="00817B33"/>
    <w:rsid w:val="0087435A"/>
    <w:rsid w:val="008C0F23"/>
    <w:rsid w:val="008D00DE"/>
    <w:rsid w:val="008E28BC"/>
    <w:rsid w:val="008E746C"/>
    <w:rsid w:val="009040CD"/>
    <w:rsid w:val="00915DA1"/>
    <w:rsid w:val="00942874"/>
    <w:rsid w:val="0097093A"/>
    <w:rsid w:val="009A1B7E"/>
    <w:rsid w:val="009E7758"/>
    <w:rsid w:val="00A81974"/>
    <w:rsid w:val="00A90AB5"/>
    <w:rsid w:val="00AD6D30"/>
    <w:rsid w:val="00B01E22"/>
    <w:rsid w:val="00B210BA"/>
    <w:rsid w:val="00B6155F"/>
    <w:rsid w:val="00B9600F"/>
    <w:rsid w:val="00BA684F"/>
    <w:rsid w:val="00BC3CEF"/>
    <w:rsid w:val="00BD03D4"/>
    <w:rsid w:val="00BF5A02"/>
    <w:rsid w:val="00C47C81"/>
    <w:rsid w:val="00C6000E"/>
    <w:rsid w:val="00C842F0"/>
    <w:rsid w:val="00CD6963"/>
    <w:rsid w:val="00D07612"/>
    <w:rsid w:val="00D37CFE"/>
    <w:rsid w:val="00D4421F"/>
    <w:rsid w:val="00DF640E"/>
    <w:rsid w:val="00E13D7E"/>
    <w:rsid w:val="00E35CD3"/>
    <w:rsid w:val="00E461F3"/>
    <w:rsid w:val="00E4667A"/>
    <w:rsid w:val="00E47A82"/>
    <w:rsid w:val="00E518F3"/>
    <w:rsid w:val="00EC48C5"/>
    <w:rsid w:val="00EF1B59"/>
    <w:rsid w:val="00F86086"/>
    <w:rsid w:val="00F86B78"/>
    <w:rsid w:val="00FB1A0A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11</cp:revision>
  <cp:lastPrinted>2017-09-04T11:18:00Z</cp:lastPrinted>
  <dcterms:created xsi:type="dcterms:W3CDTF">2017-09-18T14:52:00Z</dcterms:created>
  <dcterms:modified xsi:type="dcterms:W3CDTF">2017-10-02T16:36:00Z</dcterms:modified>
</cp:coreProperties>
</file>