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7D" w:rsidRPr="0041497D" w:rsidRDefault="0041497D" w:rsidP="0041497D">
      <w:pPr>
        <w:spacing w:line="360" w:lineRule="auto"/>
        <w:ind w:firstLine="708"/>
        <w:jc w:val="center"/>
        <w:rPr>
          <w:rFonts w:ascii="Arial" w:hAnsi="Arial" w:cs="Arial"/>
          <w:b/>
          <w:sz w:val="52"/>
          <w:szCs w:val="52"/>
        </w:rPr>
      </w:pPr>
      <w:r w:rsidRPr="0041497D">
        <w:rPr>
          <w:rFonts w:ascii="Arial" w:hAnsi="Arial" w:cs="Arial"/>
          <w:b/>
          <w:sz w:val="52"/>
          <w:szCs w:val="52"/>
        </w:rPr>
        <w:t>Skupina krizového řízení:</w:t>
      </w:r>
    </w:p>
    <w:p w:rsidR="00E90F0D" w:rsidRDefault="00E90F0D"/>
    <w:p w:rsidR="0041497D" w:rsidRDefault="0041497D"/>
    <w:p w:rsidR="0041497D" w:rsidRDefault="0041497D"/>
    <w:p w:rsidR="0041497D" w:rsidRDefault="0041497D"/>
    <w:p w:rsidR="0041497D" w:rsidRDefault="0041497D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521"/>
        <w:gridCol w:w="1474"/>
        <w:gridCol w:w="3205"/>
      </w:tblGrid>
      <w:tr w:rsidR="0041497D" w:rsidTr="0041497D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497D" w:rsidRDefault="00414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funkce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497D" w:rsidRDefault="00414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jméno, příjmení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497D" w:rsidRDefault="00414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 (MT)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497D" w:rsidRDefault="0041497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doporučená činnost ve štábu</w:t>
            </w:r>
          </w:p>
        </w:tc>
      </w:tr>
      <w:tr w:rsidR="0041497D" w:rsidTr="0041497D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Matějíček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725021764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řídí 1. směnu</w:t>
            </w:r>
          </w:p>
        </w:tc>
      </w:tr>
      <w:tr w:rsidR="0041497D" w:rsidTr="0041497D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Ivo Dragoun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724183991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řídí 2. směnu</w:t>
            </w:r>
          </w:p>
        </w:tc>
      </w:tr>
      <w:tr w:rsidR="0041497D" w:rsidTr="0041497D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sekretářka / účetní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Zárubová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776244890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tajemník KŠ / zapisovatel</w:t>
            </w:r>
          </w:p>
        </w:tc>
      </w:tr>
      <w:tr w:rsidR="0041497D" w:rsidTr="0041497D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velitel SDH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023DB0" w:rsidP="00023DB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Jiří S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ý</w:t>
            </w:r>
            <w:r w:rsidR="0041497D">
              <w:rPr>
                <w:rFonts w:ascii="Arial" w:hAnsi="Arial" w:cs="Arial"/>
                <w:sz w:val="20"/>
                <w:szCs w:val="20"/>
              </w:rPr>
              <w:t>kora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602387297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zabezpečuje informování</w:t>
            </w:r>
          </w:p>
        </w:tc>
      </w:tr>
      <w:tr w:rsidR="0041497D" w:rsidTr="0041497D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velitel družstva SDH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Václáv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Siblík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725628380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zabezpečuje evakuaci</w:t>
            </w:r>
          </w:p>
        </w:tc>
      </w:tr>
      <w:tr w:rsidR="0041497D" w:rsidTr="0041497D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zastupitelstva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Kohoutek Josef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734589070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zabezpečuje nouzové přežití</w:t>
            </w:r>
          </w:p>
        </w:tc>
      </w:tr>
      <w:tr w:rsidR="0041497D" w:rsidTr="0041497D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SDH / OS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Svoboda Pavel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602179311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zabezpečuje monitoring situace</w:t>
            </w:r>
          </w:p>
        </w:tc>
      </w:tr>
      <w:tr w:rsidR="0041497D" w:rsidTr="0041497D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hostinský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Miroslav Teska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721982251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zabezpečuje zázemí pro KŠO</w:t>
            </w:r>
          </w:p>
        </w:tc>
      </w:tr>
      <w:tr w:rsidR="0041497D" w:rsidTr="0041497D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majitel místní firmy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Vondrášek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724729739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7D" w:rsidRDefault="0041497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zabezpečuje další síly / prostředky</w:t>
            </w:r>
          </w:p>
        </w:tc>
      </w:tr>
    </w:tbl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497D">
        <w:rPr>
          <w:rFonts w:ascii="Arial" w:hAnsi="Arial" w:cs="Arial"/>
          <w:color w:val="000000" w:themeColor="text1"/>
          <w:sz w:val="22"/>
          <w:szCs w:val="22"/>
        </w:rPr>
        <w:t xml:space="preserve">V Ostrově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dne : 1.11.2018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Schválil:</w:t>
      </w: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Dne 1.11.2018 – schváleno zastupitelstvem.</w:t>
      </w: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1497D" w:rsidRDefault="0041497D" w:rsidP="0041497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1497D" w:rsidRPr="0041497D" w:rsidRDefault="0041497D" w:rsidP="0041497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1497D" w:rsidRDefault="0041497D"/>
    <w:p w:rsidR="0041497D" w:rsidRDefault="0041497D"/>
    <w:sectPr w:rsidR="0041497D" w:rsidSect="00E9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497D"/>
    <w:rsid w:val="00023DB0"/>
    <w:rsid w:val="0041497D"/>
    <w:rsid w:val="00E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2</cp:revision>
  <dcterms:created xsi:type="dcterms:W3CDTF">2018-11-04T14:30:00Z</dcterms:created>
  <dcterms:modified xsi:type="dcterms:W3CDTF">2018-11-05T06:56:00Z</dcterms:modified>
</cp:coreProperties>
</file>